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943D" w14:textId="77777777" w:rsidR="00F65AF4" w:rsidRDefault="00F65AF4" w:rsidP="006A2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99967465"/>
    </w:p>
    <w:p w14:paraId="42A6DDD6" w14:textId="77777777" w:rsidR="00F65AF4" w:rsidRDefault="00F65AF4" w:rsidP="006A2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9D6B2C" w14:textId="77777777" w:rsidR="00F65AF4" w:rsidRDefault="00F65AF4" w:rsidP="006A2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97B453" w14:textId="16992141" w:rsidR="006A2AF8" w:rsidRPr="006A2AF8" w:rsidRDefault="006A2AF8" w:rsidP="006A2A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2AF8">
        <w:rPr>
          <w:rFonts w:ascii="Times New Roman" w:hAnsi="Times New Roman" w:cs="Times New Roman"/>
          <w:sz w:val="28"/>
          <w:szCs w:val="28"/>
        </w:rPr>
        <w:t>Приложение</w:t>
      </w:r>
      <w:r w:rsidR="00F65AF4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4E9D236" w14:textId="77777777" w:rsidR="006A2AF8" w:rsidRDefault="006A2AF8" w:rsidP="006A2A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8FE45" w14:textId="77777777" w:rsidR="00E10A77" w:rsidRDefault="004364C2" w:rsidP="006A2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F8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2413F" w:rsidRPr="006A2A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99967089"/>
      <w:r w:rsidR="00DF6730" w:rsidRPr="006A2AF8"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r w:rsidR="0082413F" w:rsidRPr="006A2AF8">
        <w:rPr>
          <w:rFonts w:ascii="Times New Roman" w:hAnsi="Times New Roman" w:cs="Times New Roman"/>
          <w:b/>
          <w:sz w:val="28"/>
          <w:szCs w:val="28"/>
        </w:rPr>
        <w:t>направлений подготовки/специальност</w:t>
      </w:r>
      <w:r w:rsidR="00DF6730" w:rsidRPr="006A2AF8">
        <w:rPr>
          <w:rFonts w:ascii="Times New Roman" w:hAnsi="Times New Roman" w:cs="Times New Roman"/>
          <w:b/>
          <w:sz w:val="28"/>
          <w:szCs w:val="28"/>
        </w:rPr>
        <w:t>ей</w:t>
      </w:r>
      <w:r w:rsidR="0082413F" w:rsidRPr="006A2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CF981" w14:textId="365F94D7" w:rsidR="00296A02" w:rsidRDefault="0082413F" w:rsidP="00850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F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F6730" w:rsidRPr="006A2AF8">
        <w:rPr>
          <w:rFonts w:ascii="Times New Roman" w:hAnsi="Times New Roman" w:cs="Times New Roman"/>
          <w:b/>
          <w:sz w:val="28"/>
          <w:szCs w:val="28"/>
        </w:rPr>
        <w:t>поступления</w:t>
      </w:r>
      <w:r w:rsidR="00BF3ADF" w:rsidRPr="006A2AF8">
        <w:rPr>
          <w:rFonts w:ascii="Times New Roman" w:hAnsi="Times New Roman" w:cs="Times New Roman"/>
          <w:b/>
          <w:sz w:val="28"/>
          <w:szCs w:val="28"/>
        </w:rPr>
        <w:t xml:space="preserve"> в вузы области </w:t>
      </w:r>
      <w:r w:rsidR="00DF6730" w:rsidRPr="006A2AF8">
        <w:rPr>
          <w:rFonts w:ascii="Times New Roman" w:hAnsi="Times New Roman" w:cs="Times New Roman"/>
          <w:b/>
          <w:sz w:val="28"/>
          <w:szCs w:val="28"/>
        </w:rPr>
        <w:t xml:space="preserve">в рамках контрольных цифр приема </w:t>
      </w:r>
      <w:r w:rsidR="004364C2" w:rsidRPr="006A2AF8">
        <w:rPr>
          <w:rFonts w:ascii="Times New Roman" w:hAnsi="Times New Roman" w:cs="Times New Roman"/>
          <w:b/>
          <w:sz w:val="28"/>
          <w:szCs w:val="28"/>
        </w:rPr>
        <w:t>в 2022 году</w:t>
      </w:r>
    </w:p>
    <w:p w14:paraId="0BDDC41D" w14:textId="4F3C1D72" w:rsidR="00850A7C" w:rsidRDefault="00850A7C" w:rsidP="00850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294" w:type="dxa"/>
        <w:tblLook w:val="04A0" w:firstRow="1" w:lastRow="0" w:firstColumn="1" w:lastColumn="0" w:noHBand="0" w:noVBand="1"/>
      </w:tblPr>
      <w:tblGrid>
        <w:gridCol w:w="440"/>
        <w:gridCol w:w="997"/>
        <w:gridCol w:w="7888"/>
        <w:gridCol w:w="24"/>
        <w:gridCol w:w="1422"/>
        <w:gridCol w:w="22"/>
        <w:gridCol w:w="722"/>
        <w:gridCol w:w="22"/>
        <w:gridCol w:w="676"/>
        <w:gridCol w:w="22"/>
        <w:gridCol w:w="864"/>
        <w:gridCol w:w="22"/>
        <w:gridCol w:w="722"/>
        <w:gridCol w:w="22"/>
        <w:gridCol w:w="679"/>
        <w:gridCol w:w="22"/>
        <w:gridCol w:w="886"/>
      </w:tblGrid>
      <w:tr w:rsidR="00F65AF4" w:rsidRPr="00F65AF4" w14:paraId="61420D72" w14:textId="77777777" w:rsidTr="00F65AF4">
        <w:trPr>
          <w:trHeight w:val="433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BA1C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67D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наименование направления подготовки/ специальности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9CB0" w14:textId="2B4B42AD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23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4A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Контрольные цифры</w:t>
            </w:r>
          </w:p>
        </w:tc>
        <w:tc>
          <w:tcPr>
            <w:tcW w:w="23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E2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квота</w:t>
            </w:r>
          </w:p>
        </w:tc>
      </w:tr>
      <w:tr w:rsidR="00F65AF4" w:rsidRPr="00F65AF4" w14:paraId="6C42AED7" w14:textId="77777777" w:rsidTr="00F65AF4">
        <w:trPr>
          <w:trHeight w:val="433"/>
        </w:trPr>
        <w:tc>
          <w:tcPr>
            <w:tcW w:w="440" w:type="dxa"/>
            <w:vMerge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B6F1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FDF0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77B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49D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716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65AF4" w:rsidRPr="00F65AF4" w14:paraId="475E9E0D" w14:textId="77777777" w:rsidTr="00F65AF4">
        <w:trPr>
          <w:trHeight w:val="600"/>
        </w:trPr>
        <w:tc>
          <w:tcPr>
            <w:tcW w:w="440" w:type="dxa"/>
            <w:vMerge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64DE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6EBE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3D8C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B7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75F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очно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E12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заочно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74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8EE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очно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35E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заочно</w:t>
            </w:r>
          </w:p>
        </w:tc>
      </w:tr>
      <w:tr w:rsidR="00F65AF4" w:rsidRPr="00F65AF4" w14:paraId="3D6CD34D" w14:textId="77777777" w:rsidTr="00F65AF4">
        <w:trPr>
          <w:trHeight w:val="300"/>
        </w:trPr>
        <w:tc>
          <w:tcPr>
            <w:tcW w:w="15452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69C73" w14:textId="46A81A6D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ФГБОУ ВО "Череповецкий государственный университет"</w:t>
            </w:r>
          </w:p>
        </w:tc>
      </w:tr>
      <w:tr w:rsidR="00F65AF4" w:rsidRPr="00F65AF4" w14:paraId="462F3BF9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FDA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B60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ACD6D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Математика и информатика.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7CDF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C19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B81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DB3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C7E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650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5FE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0BE3F59D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ABE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AA3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9A6D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Английский язык. Немецкий язык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14C7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E8D3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CAE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A11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E12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055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67B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56BE67CA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38B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870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AFC6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История и обществознание.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825A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791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759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EC3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CE3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5AA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F7F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5EE40CE9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9EE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DAA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5274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Русский язык и литература.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8DEEA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481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E9F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027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89D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8A7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1DB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20ECF295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2FA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11C7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ED4F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Педагогическое образование (Начальное образование)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92B9E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BFD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391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80E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8A3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1427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FB62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65AF4" w:rsidRPr="00F65AF4" w14:paraId="66A2B4A9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0F4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F71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7D67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Психолого-педагогическое образование (Психология и социальная педагогика)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98A8A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703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4AB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2CE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B55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001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BFCE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47FD40C9" w14:textId="77777777" w:rsidTr="00F65AF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A9D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20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8D20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Психолого-педагогическое образование (Возрастная практическая психология)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BEB44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F5B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32D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29C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2A1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3FE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331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5238C1B6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38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AC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44.03.03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3F5F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Специальное (дефектологическое) образование (Дошкольная дефектология)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1AF98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831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9A5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0AC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C5E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6B2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A025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71F3295A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17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887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44.03.03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00F8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Специальное (дефектологическое) образование (Логопедия)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3CE55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EE4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532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348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6F4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37B8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3B7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484F02E9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03B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A7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792A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Дошкольное образование. Дополнительное образование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8C033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4A3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C56D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B83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149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C3A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F59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65AF4" w:rsidRPr="00F65AF4" w14:paraId="0BFFBEA5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DD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4DE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AF37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Начальное образование. Организация внеклассной работы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70C23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E39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C3A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60F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BD4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DC3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286F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1C2E6DBD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736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A18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B0A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(с двумя профилями подготовки) Технология и физика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6D46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80D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7BC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E8D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5E3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694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5CE0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3E3C51CC" w14:textId="77777777" w:rsidTr="00F65AF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BB2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30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976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образование, профиль: Образование в области изобразительного и декоративно-прикладного искусства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DDB1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F36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7B2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F903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49E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C88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106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65AF4" w:rsidRPr="00F65AF4" w14:paraId="36948E47" w14:textId="77777777" w:rsidTr="00F65AF4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A67" w14:textId="6260BF5B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8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AB33" w14:textId="703DF1DA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наименование направления подготовки/ специальности</w:t>
            </w:r>
          </w:p>
        </w:tc>
        <w:tc>
          <w:tcPr>
            <w:tcW w:w="14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FF545" w14:textId="3B0323E8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A0E" w14:textId="7D36FB98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Контрольные цифры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243A" w14:textId="74C6EC0B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квота</w:t>
            </w:r>
          </w:p>
        </w:tc>
      </w:tr>
      <w:tr w:rsidR="00F65AF4" w:rsidRPr="00F65AF4" w14:paraId="77DB7813" w14:textId="77777777" w:rsidTr="00F65AF4">
        <w:trPr>
          <w:trHeight w:val="300"/>
        </w:trPr>
        <w:tc>
          <w:tcPr>
            <w:tcW w:w="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9BD13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79337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90915EE" w14:textId="75F70B4B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1023" w14:textId="445D757E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CA6E" w14:textId="50713BA3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очно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D540" w14:textId="2309C664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заочно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B251" w14:textId="490CAC91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4DC" w14:textId="06450009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очно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1A4B" w14:textId="201F0614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заочно</w:t>
            </w:r>
          </w:p>
        </w:tc>
      </w:tr>
      <w:tr w:rsidR="00F65AF4" w:rsidRPr="00F65AF4" w14:paraId="670476F7" w14:textId="77777777" w:rsidTr="00F65AF4">
        <w:trPr>
          <w:trHeight w:val="300"/>
        </w:trPr>
        <w:tc>
          <w:tcPr>
            <w:tcW w:w="15452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E2B00" w14:textId="6E4F08F9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ФГБОУ ВО "Вологодский государственный у</w:t>
            </w:r>
            <w:bookmarkStart w:id="2" w:name="_GoBack"/>
            <w:bookmarkEnd w:id="2"/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ниверситет"</w:t>
            </w:r>
          </w:p>
        </w:tc>
      </w:tr>
      <w:tr w:rsidR="00F65AF4" w:rsidRPr="00F65AF4" w14:paraId="1FFE0A14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60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B6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CDB8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Физкультурное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F3F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438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76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46C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EB0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72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3D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65AF4" w:rsidRPr="00F65AF4" w14:paraId="21BC9B6A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2D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1E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04DC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Психолого-педагогическое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5E1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17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87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24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2D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AF2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A7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0F750F7A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E85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36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FD0" w14:textId="245AFDF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DA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00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C51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EBC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1F9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CBC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51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1501CEB7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6B0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03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883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Историческое и обществоведческое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1B7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C6F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64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63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27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3F7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E3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48384E10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A3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6C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9B7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13C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04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429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64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CF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B6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59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7BD6D098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51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EB3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D7A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Музыкальное и дополнительное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29A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FB0D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B5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56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34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4C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92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114E83C6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F1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538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43E6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Математическое образование и информатика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11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D5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07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51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2F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7A8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9C0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4B51B38E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7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2D25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FF9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профилями.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Культурологическое образование и иностранный язык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31B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AF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95C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955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35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8E0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63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0FCF5E27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203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D8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37B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одним профилем: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Начальное образование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76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A01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AE3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0E7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4C1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67A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BD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65AF4" w:rsidRPr="00F65AF4" w14:paraId="27922EEF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6BC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0C5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4FD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профилями: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Биологическое образование и 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C6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EBA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FC72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8A5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044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73EF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4A1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65AF4" w:rsidRPr="00F65AF4" w14:paraId="47706EAB" w14:textId="77777777" w:rsidTr="00F65AF4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460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0A5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</w:t>
            </w:r>
          </w:p>
        </w:tc>
        <w:tc>
          <w:tcPr>
            <w:tcW w:w="7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1E49" w14:textId="77777777" w:rsidR="00F65AF4" w:rsidRPr="00F65AF4" w:rsidRDefault="00F65AF4" w:rsidP="00F6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Педагогическое образование с двумя профилями: </w:t>
            </w:r>
            <w:r w:rsidRPr="00F65AF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Математическое образование и физика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DAB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Бакалавриат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DF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806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B5C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659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A94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25DE" w14:textId="77777777" w:rsidR="00F65AF4" w:rsidRPr="00F65AF4" w:rsidRDefault="00F65AF4" w:rsidP="00F65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5A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0428A63" w14:textId="77777777" w:rsidR="00850A7C" w:rsidRPr="006A2AF8" w:rsidRDefault="00850A7C" w:rsidP="00850A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734E031E" w14:textId="77777777" w:rsidR="00DF6730" w:rsidRPr="00BF3ADF" w:rsidRDefault="00DF6730" w:rsidP="00850A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EE88A85" w14:textId="77777777" w:rsidR="0082413F" w:rsidRPr="00BF3ADF" w:rsidRDefault="0082413F">
      <w:pPr>
        <w:rPr>
          <w:rFonts w:ascii="Times New Roman" w:hAnsi="Times New Roman" w:cs="Times New Roman"/>
          <w:sz w:val="24"/>
          <w:szCs w:val="24"/>
        </w:rPr>
      </w:pPr>
    </w:p>
    <w:sectPr w:rsidR="0082413F" w:rsidRPr="00BF3ADF" w:rsidSect="00F65AF4">
      <w:pgSz w:w="16838" w:h="11906" w:orient="landscape"/>
      <w:pgMar w:top="56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50"/>
    <w:rsid w:val="00296A02"/>
    <w:rsid w:val="004364C2"/>
    <w:rsid w:val="00657AE6"/>
    <w:rsid w:val="006A2AF8"/>
    <w:rsid w:val="007B6D16"/>
    <w:rsid w:val="0082413F"/>
    <w:rsid w:val="00850A7C"/>
    <w:rsid w:val="00A371A7"/>
    <w:rsid w:val="00BA6C2A"/>
    <w:rsid w:val="00BF3ADF"/>
    <w:rsid w:val="00DF6730"/>
    <w:rsid w:val="00E10A77"/>
    <w:rsid w:val="00F65AF4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27CE"/>
  <w15:chartTrackingRefBased/>
  <w15:docId w15:val="{B27FCFC4-CB78-4908-BA81-7D68775C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11</cp:revision>
  <dcterms:created xsi:type="dcterms:W3CDTF">2022-04-04T08:48:00Z</dcterms:created>
  <dcterms:modified xsi:type="dcterms:W3CDTF">2022-04-05T05:42:00Z</dcterms:modified>
</cp:coreProperties>
</file>